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2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3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4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5" w14:textId="7D2FE140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Programul Regional Nord</w:t>
      </w:r>
      <w:r w:rsidR="0020177D">
        <w:rPr>
          <w:color w:val="000000"/>
        </w:rPr>
        <w:t>-</w:t>
      </w:r>
      <w:r>
        <w:rPr>
          <w:color w:val="000000"/>
        </w:rPr>
        <w:t>Est 2021</w:t>
      </w:r>
      <w:r w:rsidR="0020177D">
        <w:rPr>
          <w:color w:val="000000"/>
        </w:rPr>
        <w:t>-</w:t>
      </w:r>
      <w:r>
        <w:rPr>
          <w:color w:val="000000"/>
        </w:rPr>
        <w:t>2027</w:t>
      </w:r>
    </w:p>
    <w:p w14:paraId="00000006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>Prioritatea ………..: …………………………..</w:t>
      </w:r>
    </w:p>
    <w:p w14:paraId="00000007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>Obiectiv specific: ……………………………….</w:t>
      </w:r>
    </w:p>
    <w:p w14:paraId="00000008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>Apel de proiecte : ………………………………..</w:t>
      </w:r>
    </w:p>
    <w:p w14:paraId="00000009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000000"/>
        </w:rPr>
      </w:pPr>
      <w:r>
        <w:rPr>
          <w:b/>
          <w:color w:val="000000"/>
        </w:rPr>
        <w:t>ANEXA NR. 8</w:t>
      </w:r>
    </w:p>
    <w:p w14:paraId="0000000A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000000"/>
        </w:rPr>
      </w:pPr>
    </w:p>
    <w:p w14:paraId="0000000B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2D74B5"/>
        </w:rPr>
      </w:pPr>
    </w:p>
    <w:p w14:paraId="0000000C" w14:textId="77777777" w:rsidR="00855486" w:rsidRDefault="00784A60">
      <w:pPr>
        <w:jc w:val="center"/>
        <w:rPr>
          <w:b/>
          <w:color w:val="2D74B5"/>
        </w:rPr>
      </w:pPr>
      <w:bookmarkStart w:id="1" w:name="_heading=h.30j0zll" w:colFirst="0" w:colLast="0"/>
      <w:bookmarkEnd w:id="1"/>
      <w:r>
        <w:rPr>
          <w:b/>
          <w:color w:val="2D74B5"/>
        </w:rPr>
        <w:t>GRILA DE CONTRACTARE</w:t>
      </w:r>
    </w:p>
    <w:p w14:paraId="0000000D" w14:textId="77777777" w:rsidR="00855486" w:rsidRDefault="00855486">
      <w:pPr>
        <w:jc w:val="center"/>
      </w:pPr>
    </w:p>
    <w:p w14:paraId="0000000E" w14:textId="77777777" w:rsidR="00855486" w:rsidRDefault="00784A60">
      <w:pPr>
        <w:tabs>
          <w:tab w:val="left" w:pos="7425"/>
        </w:tabs>
      </w:pPr>
      <w:r>
        <w:tab/>
      </w:r>
    </w:p>
    <w:tbl>
      <w:tblPr>
        <w:tblStyle w:val="a"/>
        <w:tblW w:w="9191" w:type="dxa"/>
        <w:tbl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7225"/>
        <w:gridCol w:w="708"/>
        <w:gridCol w:w="567"/>
        <w:gridCol w:w="691"/>
      </w:tblGrid>
      <w:tr w:rsidR="00855486" w14:paraId="5FBCA473" w14:textId="77777777" w:rsidTr="00201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vAlign w:val="center"/>
          </w:tcPr>
          <w:p w14:paraId="0000000F" w14:textId="77777777" w:rsidR="00855486" w:rsidRDefault="00855486">
            <w:pPr>
              <w:spacing w:before="9"/>
            </w:pPr>
          </w:p>
          <w:p w14:paraId="00000010" w14:textId="77777777" w:rsidR="00855486" w:rsidRDefault="00784A60">
            <w:pPr>
              <w:jc w:val="center"/>
            </w:pPr>
            <w:r>
              <w:rPr>
                <w:color w:val="000000"/>
              </w:rPr>
              <w:t>Criteriu/ Subcriteriu</w:t>
            </w:r>
          </w:p>
        </w:tc>
        <w:tc>
          <w:tcPr>
            <w:tcW w:w="708" w:type="dxa"/>
            <w:vAlign w:val="center"/>
          </w:tcPr>
          <w:p w14:paraId="00000011" w14:textId="77777777" w:rsidR="00855486" w:rsidRDefault="00784A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DA</w:t>
            </w:r>
          </w:p>
        </w:tc>
        <w:tc>
          <w:tcPr>
            <w:tcW w:w="567" w:type="dxa"/>
            <w:vAlign w:val="center"/>
          </w:tcPr>
          <w:p w14:paraId="00000012" w14:textId="77777777" w:rsidR="00855486" w:rsidRDefault="00784A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NU</w:t>
            </w:r>
          </w:p>
        </w:tc>
        <w:tc>
          <w:tcPr>
            <w:tcW w:w="691" w:type="dxa"/>
            <w:vAlign w:val="center"/>
          </w:tcPr>
          <w:p w14:paraId="00000013" w14:textId="77777777" w:rsidR="00855486" w:rsidRDefault="00784A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N/A</w:t>
            </w:r>
          </w:p>
        </w:tc>
      </w:tr>
      <w:tr w:rsidR="00855486" w14:paraId="62FDCABC" w14:textId="77777777" w:rsidTr="00201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vAlign w:val="center"/>
          </w:tcPr>
          <w:p w14:paraId="00000014" w14:textId="77777777" w:rsidR="00855486" w:rsidRDefault="00784A60" w:rsidP="0020177D">
            <w:pPr>
              <w:jc w:val="both"/>
            </w:pPr>
            <w:r>
              <w:t>1. Beneficiarul se angajează să finalizeze implementarea proiectului și operaționalizarea sa în</w:t>
            </w:r>
            <w:r>
              <w:rPr>
                <w:b w:val="0"/>
              </w:rPr>
              <w:t xml:space="preserve"> </w:t>
            </w:r>
            <w:r>
              <w:t>perioada de programare 2021-2027?</w:t>
            </w:r>
          </w:p>
        </w:tc>
        <w:tc>
          <w:tcPr>
            <w:tcW w:w="708" w:type="dxa"/>
            <w:vAlign w:val="center"/>
          </w:tcPr>
          <w:p w14:paraId="00000015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16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91" w:type="dxa"/>
            <w:vAlign w:val="center"/>
          </w:tcPr>
          <w:p w14:paraId="00000017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55486" w14:paraId="3D576AE9" w14:textId="77777777" w:rsidTr="0020177D">
        <w:trPr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vAlign w:val="center"/>
          </w:tcPr>
          <w:p w14:paraId="00000018" w14:textId="77777777" w:rsidR="00855486" w:rsidRDefault="00784A60" w:rsidP="00201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959"/>
              </w:tabs>
              <w:spacing w:before="22"/>
              <w:jc w:val="both"/>
            </w:pPr>
            <w:r>
              <w:rPr>
                <w:b w:val="0"/>
              </w:rPr>
              <w:t>2. Proiectul se încadrează într-o acțiune programată în cadrul unui obiectiv specific relevant și este atribuit/ă unui tip de intervenție prevăzut în anexa nr. I la Regulamentul (UE) 2021/1.060, cu modificările și completările ulterioare?</w:t>
            </w:r>
          </w:p>
        </w:tc>
        <w:tc>
          <w:tcPr>
            <w:tcW w:w="708" w:type="dxa"/>
            <w:vAlign w:val="center"/>
          </w:tcPr>
          <w:p w14:paraId="00000019" w14:textId="77777777" w:rsidR="00855486" w:rsidRDefault="00855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1A" w14:textId="77777777" w:rsidR="00855486" w:rsidRDefault="00855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91" w:type="dxa"/>
            <w:vAlign w:val="center"/>
          </w:tcPr>
          <w:p w14:paraId="0000001B" w14:textId="77777777" w:rsidR="00855486" w:rsidRDefault="00855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55486" w14:paraId="5DAD339A" w14:textId="77777777" w:rsidTr="00201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vAlign w:val="center"/>
          </w:tcPr>
          <w:p w14:paraId="0000001C" w14:textId="77777777" w:rsidR="00855486" w:rsidRDefault="00784A60" w:rsidP="0020177D">
            <w:pPr>
              <w:jc w:val="both"/>
            </w:pPr>
            <w:r>
              <w:t>3. Proiectul respectă Valoarea maxima eligibilă - fără ajustarea conform OUG nr. 64/ 2022 - din perioada de programare 2014— 2020?</w:t>
            </w:r>
          </w:p>
        </w:tc>
        <w:tc>
          <w:tcPr>
            <w:tcW w:w="708" w:type="dxa"/>
            <w:vAlign w:val="center"/>
          </w:tcPr>
          <w:p w14:paraId="0000001D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1E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91" w:type="dxa"/>
            <w:vAlign w:val="center"/>
          </w:tcPr>
          <w:p w14:paraId="0000001F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55486" w14:paraId="510EB4D4" w14:textId="77777777" w:rsidTr="0020177D">
        <w:trPr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vAlign w:val="center"/>
          </w:tcPr>
          <w:p w14:paraId="00000020" w14:textId="1A957FDD" w:rsidR="00855486" w:rsidRDefault="0020177D" w:rsidP="0020177D">
            <w:pPr>
              <w:jc w:val="both"/>
            </w:pPr>
            <w:sdt>
              <w:sdtPr>
                <w:tag w:val="goog_rdk_0"/>
                <w:id w:val="635759410"/>
              </w:sdtPr>
              <w:sdtEndPr/>
              <w:sdtContent/>
            </w:sdt>
            <w:r w:rsidR="00784A60">
              <w:rPr>
                <w:i/>
              </w:rPr>
              <w:t>4. (pentru proiectele depuse în cadrul Priorității 7 din PR Nord–Est 2021–2027)</w:t>
            </w:r>
            <w:r w:rsidR="00784A60">
              <w:t xml:space="preserve"> Proiectul face parte dintr-o strategie de dezvoltare teritorială sau locală, după caz? </w:t>
            </w:r>
          </w:p>
        </w:tc>
        <w:tc>
          <w:tcPr>
            <w:tcW w:w="708" w:type="dxa"/>
            <w:vAlign w:val="center"/>
          </w:tcPr>
          <w:p w14:paraId="00000021" w14:textId="77777777" w:rsidR="00855486" w:rsidRDefault="00855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22" w14:textId="77777777" w:rsidR="00855486" w:rsidRDefault="00855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91" w:type="dxa"/>
            <w:vAlign w:val="center"/>
          </w:tcPr>
          <w:p w14:paraId="00000023" w14:textId="77777777" w:rsidR="00855486" w:rsidRDefault="00855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55486" w14:paraId="3C3C106B" w14:textId="77777777" w:rsidTr="00201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vAlign w:val="center"/>
          </w:tcPr>
          <w:p w14:paraId="00000024" w14:textId="77777777" w:rsidR="00855486" w:rsidRDefault="00784A60" w:rsidP="0020177D">
            <w:pPr>
              <w:jc w:val="both"/>
            </w:pPr>
            <w:r>
              <w:t>5. Proiectul se încadrează în obiectivul de promovare a dezvoltării durabile, ținând seama de principiul de „a nu prejudicia în mod semnificativ” (DNSH) ?</w:t>
            </w:r>
          </w:p>
        </w:tc>
        <w:tc>
          <w:tcPr>
            <w:tcW w:w="708" w:type="dxa"/>
            <w:vAlign w:val="center"/>
          </w:tcPr>
          <w:p w14:paraId="00000025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26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91" w:type="dxa"/>
            <w:vAlign w:val="center"/>
          </w:tcPr>
          <w:p w14:paraId="00000027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55486" w14:paraId="674EA5D2" w14:textId="77777777" w:rsidTr="0020177D">
        <w:trPr>
          <w:trHeight w:val="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shd w:val="clear" w:color="auto" w:fill="auto"/>
            <w:vAlign w:val="center"/>
          </w:tcPr>
          <w:p w14:paraId="00000028" w14:textId="683BA738" w:rsidR="00855486" w:rsidRDefault="00784A60" w:rsidP="00201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959"/>
              </w:tabs>
              <w:spacing w:before="22"/>
              <w:jc w:val="both"/>
            </w:pPr>
            <w:r>
              <w:rPr>
                <w:b w:val="0"/>
              </w:rPr>
              <w:t xml:space="preserve">6. Au fost încărcate informațiile solicitate pentru etapa de contractare pe platforma informatică MySMIS2021/SMIS2021+, </w:t>
            </w:r>
            <w:r w:rsidRPr="0020177D">
              <w:rPr>
                <w:b w:val="0"/>
              </w:rPr>
              <w:t>conform Instrucțiunii AM PR N</w:t>
            </w:r>
            <w:r w:rsidR="0020177D">
              <w:rPr>
                <w:b w:val="0"/>
              </w:rPr>
              <w:t>ord-</w:t>
            </w:r>
            <w:r w:rsidRPr="0020177D">
              <w:rPr>
                <w:b w:val="0"/>
              </w:rPr>
              <w:t>E</w:t>
            </w:r>
            <w:r w:rsidR="0020177D">
              <w:rPr>
                <w:b w:val="0"/>
              </w:rPr>
              <w:t>st</w:t>
            </w:r>
            <w:r w:rsidRPr="0020177D">
              <w:rPr>
                <w:b w:val="0"/>
              </w:rPr>
              <w:t xml:space="preserve"> 2021-2027 nr…./…..?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000029" w14:textId="77777777" w:rsidR="00855486" w:rsidRDefault="00855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2A" w14:textId="77777777" w:rsidR="00855486" w:rsidRDefault="00855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14:paraId="0000002B" w14:textId="77777777" w:rsidR="00855486" w:rsidRDefault="00855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55486" w14:paraId="4F3C5808" w14:textId="77777777" w:rsidTr="00201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vAlign w:val="center"/>
          </w:tcPr>
          <w:p w14:paraId="0000002C" w14:textId="5573A795" w:rsidR="00855486" w:rsidRDefault="00784A60" w:rsidP="00201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959"/>
              </w:tabs>
              <w:spacing w:before="22"/>
              <w:jc w:val="both"/>
            </w:pPr>
            <w:r>
              <w:rPr>
                <w:b w:val="0"/>
              </w:rPr>
              <w:t xml:space="preserve">7. Au fost încărcate documentele suport pe platforma informatică MySMIS2021/SMIS2021+, conform </w:t>
            </w:r>
            <w:r w:rsidRPr="0020177D">
              <w:rPr>
                <w:b w:val="0"/>
              </w:rPr>
              <w:t>Instrucțiunii AM PR N</w:t>
            </w:r>
            <w:r w:rsidR="0020177D">
              <w:rPr>
                <w:b w:val="0"/>
              </w:rPr>
              <w:t>ord-</w:t>
            </w:r>
            <w:r w:rsidRPr="0020177D">
              <w:rPr>
                <w:b w:val="0"/>
              </w:rPr>
              <w:t>E</w:t>
            </w:r>
            <w:r w:rsidR="0020177D">
              <w:rPr>
                <w:b w:val="0"/>
              </w:rPr>
              <w:t>st</w:t>
            </w:r>
            <w:r w:rsidRPr="0020177D">
              <w:rPr>
                <w:b w:val="0"/>
              </w:rPr>
              <w:t xml:space="preserve"> 2021-2027 nr…./…..?</w:t>
            </w:r>
          </w:p>
        </w:tc>
        <w:tc>
          <w:tcPr>
            <w:tcW w:w="708" w:type="dxa"/>
            <w:vAlign w:val="center"/>
          </w:tcPr>
          <w:p w14:paraId="0000002D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2E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91" w:type="dxa"/>
            <w:vAlign w:val="center"/>
          </w:tcPr>
          <w:p w14:paraId="0000002F" w14:textId="77777777" w:rsidR="00855486" w:rsidRDefault="00855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00000030" w14:textId="77777777" w:rsidR="00855486" w:rsidRDefault="00855486">
      <w:pPr>
        <w:tabs>
          <w:tab w:val="left" w:pos="1340"/>
        </w:tabs>
      </w:pPr>
    </w:p>
    <w:p w14:paraId="00000031" w14:textId="77777777" w:rsidR="00855486" w:rsidRDefault="00855486">
      <w:pPr>
        <w:spacing w:before="212"/>
        <w:jc w:val="both"/>
        <w:rPr>
          <w:b/>
        </w:rPr>
      </w:pPr>
    </w:p>
    <w:p w14:paraId="00000032" w14:textId="77777777" w:rsidR="00855486" w:rsidRDefault="00784A60">
      <w:pPr>
        <w:spacing w:before="212"/>
        <w:jc w:val="both"/>
        <w:rPr>
          <w:b/>
        </w:rPr>
      </w:pPr>
      <w:r>
        <w:rPr>
          <w:b/>
        </w:rPr>
        <w:t>Observații:</w:t>
      </w:r>
    </w:p>
    <w:p w14:paraId="00000033" w14:textId="77777777" w:rsidR="00855486" w:rsidRDefault="00784A60">
      <w:pPr>
        <w:jc w:val="both"/>
      </w:pPr>
      <w:r>
        <w:t xml:space="preserve"> </w:t>
      </w:r>
    </w:p>
    <w:sectPr w:rsidR="00855486">
      <w:footerReference w:type="default" r:id="rId7"/>
      <w:headerReference w:type="first" r:id="rId8"/>
      <w:footerReference w:type="first" r:id="rId9"/>
      <w:pgSz w:w="11906" w:h="16838"/>
      <w:pgMar w:top="426" w:right="1440" w:bottom="1440" w:left="1440" w:header="708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D21D3" w14:textId="77777777" w:rsidR="00784A60" w:rsidRDefault="00784A60">
      <w:r>
        <w:separator/>
      </w:r>
    </w:p>
  </w:endnote>
  <w:endnote w:type="continuationSeparator" w:id="0">
    <w:p w14:paraId="3950985F" w14:textId="77777777" w:rsidR="00784A60" w:rsidRDefault="0078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77777777" w:rsidR="00855486" w:rsidRDefault="00784A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20177D">
      <w:rPr>
        <w:color w:val="000000"/>
      </w:rPr>
      <w:fldChar w:fldCharType="separate"/>
    </w:r>
    <w:r>
      <w:rPr>
        <w:color w:val="000000"/>
      </w:rPr>
      <w:fldChar w:fldCharType="end"/>
    </w:r>
    <w:r>
      <w:rPr>
        <w:noProof/>
        <w:color w:val="000000"/>
      </w:rPr>
      <w:drawing>
        <wp:inline distT="0" distB="0" distL="0" distR="0" wp14:anchorId="7E55ABA3" wp14:editId="37A6879F">
          <wp:extent cx="5731510" cy="243690"/>
          <wp:effectExtent l="0" t="0" r="0" b="0"/>
          <wp:docPr id="204197163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243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39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A" w14:textId="7D7110BE" w:rsidR="00855486" w:rsidRDefault="00784A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000003B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62165" w14:textId="77777777" w:rsidR="00784A60" w:rsidRDefault="00784A60">
      <w:r>
        <w:separator/>
      </w:r>
    </w:p>
  </w:footnote>
  <w:footnote w:type="continuationSeparator" w:id="0">
    <w:p w14:paraId="1E24A6B5" w14:textId="77777777" w:rsidR="00784A60" w:rsidRDefault="00784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4" w14:textId="77777777" w:rsidR="00855486" w:rsidRDefault="00784A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AADBEE6" wp14:editId="468132C1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20419716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584EE9A" wp14:editId="37C277A4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204197163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3A74A56C" wp14:editId="27FAE7B8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2041971633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5F983C42" wp14:editId="6E4C9594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204197163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5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00000036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00000037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486"/>
    <w:rsid w:val="0020177D"/>
    <w:rsid w:val="00262068"/>
    <w:rsid w:val="00512D80"/>
    <w:rsid w:val="00784A60"/>
    <w:rsid w:val="00855486"/>
    <w:rsid w:val="00C80EDA"/>
    <w:rsid w:val="00D6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7B4DF"/>
  <w15:docId w15:val="{F60FF306-8BA1-4E65-9CC8-F82A4DC3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EB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D11EB2"/>
    <w:pPr>
      <w:ind w:left="42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11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D11EB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D11EB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1">
    <w:name w:val="Grid Table 5 Dark Accent 1"/>
    <w:basedOn w:val="TableNormal"/>
    <w:uiPriority w:val="50"/>
    <w:rsid w:val="00D11EB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5">
    <w:name w:val="Grid Table 4 Accent 5"/>
    <w:basedOn w:val="TableNormal"/>
    <w:uiPriority w:val="49"/>
    <w:rsid w:val="00D11EB2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11EB2"/>
    <w:rPr>
      <w:rFonts w:ascii="Calibri" w:eastAsia="Calibri" w:hAnsi="Calibri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D11EB2"/>
    <w:pPr>
      <w:spacing w:before="22"/>
      <w:ind w:left="428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11EB2"/>
    <w:rPr>
      <w:rFonts w:ascii="Calibri" w:eastAsia="Calibri" w:hAnsi="Calibri"/>
      <w:sz w:val="20"/>
      <w:szCs w:val="20"/>
      <w:lang w:val="en-US"/>
    </w:rPr>
  </w:style>
  <w:style w:type="paragraph" w:styleId="ListParagraph">
    <w:name w:val="List Paragraph"/>
    <w:aliases w:val="Forth level,Akapit z listą BS,Outlines a.b.c.,List_Paragraph,Multilevel para_II,Akapit z lista BS,List Paragraph1,Normal bullet 2,List Paragraph compact,Paragraphe de liste 2,Reference list,Bullet list,Numbered List,Lettre d'introduction"/>
    <w:basedOn w:val="Normal"/>
    <w:link w:val="ListParagraphChar"/>
    <w:uiPriority w:val="34"/>
    <w:qFormat/>
    <w:rsid w:val="00D11E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CD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CDE"/>
    <w:rPr>
      <w:lang w:val="en-US"/>
    </w:rPr>
  </w:style>
  <w:style w:type="table" w:styleId="MediumList2-Accent1">
    <w:name w:val="Medium List 2 Accent 1"/>
    <w:basedOn w:val="TableNormal"/>
    <w:uiPriority w:val="66"/>
    <w:rsid w:val="00C6026A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319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9C8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9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19C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19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9C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B7A09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60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605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05A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Forth level Char,Akapit z listą BS Char,Outlines a.b.c. Char,List_Paragraph Char,Multilevel para_II Char,Akapit z lista BS Char,List Paragraph1 Char,Normal bullet 2 Char,List Paragraph compact Char,Paragraphe de liste 2 Char"/>
    <w:basedOn w:val="DefaultParagraphFont"/>
    <w:link w:val="ListParagraph"/>
    <w:uiPriority w:val="34"/>
    <w:locked/>
    <w:rsid w:val="0042570E"/>
    <w:rPr>
      <w:lang w:val="en-US"/>
    </w:rPr>
  </w:style>
  <w:style w:type="paragraph" w:styleId="Index1">
    <w:name w:val="index 1"/>
    <w:basedOn w:val="Normal"/>
    <w:next w:val="Normal"/>
    <w:autoRedefine/>
    <w:uiPriority w:val="99"/>
    <w:unhideWhenUsed/>
    <w:rsid w:val="002353E4"/>
    <w:pPr>
      <w:ind w:left="220" w:hanging="220"/>
    </w:pPr>
    <w:rPr>
      <w:rFonts w:cstheme="minorHAnsi"/>
      <w:sz w:val="20"/>
      <w:szCs w:val="24"/>
    </w:rPr>
  </w:style>
  <w:style w:type="paragraph" w:styleId="Index2">
    <w:name w:val="index 2"/>
    <w:basedOn w:val="Normal"/>
    <w:next w:val="Normal"/>
    <w:autoRedefine/>
    <w:uiPriority w:val="99"/>
    <w:unhideWhenUsed/>
    <w:rsid w:val="002353E4"/>
    <w:pPr>
      <w:ind w:left="440" w:hanging="220"/>
    </w:pPr>
    <w:rPr>
      <w:rFonts w:cstheme="minorHAnsi"/>
      <w:sz w:val="20"/>
      <w:szCs w:val="24"/>
    </w:rPr>
  </w:style>
  <w:style w:type="paragraph" w:styleId="Index3">
    <w:name w:val="index 3"/>
    <w:basedOn w:val="Normal"/>
    <w:next w:val="Normal"/>
    <w:autoRedefine/>
    <w:uiPriority w:val="99"/>
    <w:unhideWhenUsed/>
    <w:rsid w:val="002353E4"/>
    <w:pPr>
      <w:ind w:left="660" w:hanging="220"/>
    </w:pPr>
    <w:rPr>
      <w:rFonts w:cstheme="minorHAnsi"/>
      <w:sz w:val="20"/>
      <w:szCs w:val="24"/>
    </w:rPr>
  </w:style>
  <w:style w:type="paragraph" w:styleId="Index4">
    <w:name w:val="index 4"/>
    <w:basedOn w:val="Normal"/>
    <w:next w:val="Normal"/>
    <w:autoRedefine/>
    <w:uiPriority w:val="99"/>
    <w:unhideWhenUsed/>
    <w:rsid w:val="002353E4"/>
    <w:pPr>
      <w:ind w:left="880" w:hanging="220"/>
    </w:pPr>
    <w:rPr>
      <w:rFonts w:cstheme="minorHAnsi"/>
      <w:sz w:val="20"/>
      <w:szCs w:val="24"/>
    </w:rPr>
  </w:style>
  <w:style w:type="paragraph" w:styleId="Index5">
    <w:name w:val="index 5"/>
    <w:basedOn w:val="Normal"/>
    <w:next w:val="Normal"/>
    <w:autoRedefine/>
    <w:uiPriority w:val="99"/>
    <w:unhideWhenUsed/>
    <w:rsid w:val="002353E4"/>
    <w:pPr>
      <w:ind w:left="1100" w:hanging="220"/>
    </w:pPr>
    <w:rPr>
      <w:rFonts w:cstheme="minorHAnsi"/>
      <w:sz w:val="20"/>
      <w:szCs w:val="24"/>
    </w:rPr>
  </w:style>
  <w:style w:type="paragraph" w:styleId="Index6">
    <w:name w:val="index 6"/>
    <w:basedOn w:val="Normal"/>
    <w:next w:val="Normal"/>
    <w:autoRedefine/>
    <w:uiPriority w:val="99"/>
    <w:unhideWhenUsed/>
    <w:rsid w:val="002353E4"/>
    <w:pPr>
      <w:ind w:left="1320" w:hanging="220"/>
    </w:pPr>
    <w:rPr>
      <w:rFonts w:cstheme="minorHAnsi"/>
      <w:sz w:val="20"/>
      <w:szCs w:val="24"/>
    </w:rPr>
  </w:style>
  <w:style w:type="paragraph" w:styleId="Index7">
    <w:name w:val="index 7"/>
    <w:basedOn w:val="Normal"/>
    <w:next w:val="Normal"/>
    <w:autoRedefine/>
    <w:uiPriority w:val="99"/>
    <w:unhideWhenUsed/>
    <w:rsid w:val="002353E4"/>
    <w:pPr>
      <w:ind w:left="1540" w:hanging="220"/>
    </w:pPr>
    <w:rPr>
      <w:rFonts w:cstheme="minorHAnsi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unhideWhenUsed/>
    <w:rsid w:val="002353E4"/>
    <w:pPr>
      <w:ind w:left="1760" w:hanging="220"/>
    </w:pPr>
    <w:rPr>
      <w:rFonts w:cstheme="minorHAnsi"/>
      <w:sz w:val="20"/>
      <w:szCs w:val="24"/>
    </w:rPr>
  </w:style>
  <w:style w:type="paragraph" w:styleId="Index9">
    <w:name w:val="index 9"/>
    <w:basedOn w:val="Normal"/>
    <w:next w:val="Normal"/>
    <w:autoRedefine/>
    <w:uiPriority w:val="99"/>
    <w:unhideWhenUsed/>
    <w:rsid w:val="002353E4"/>
    <w:pPr>
      <w:ind w:left="1980" w:hanging="220"/>
    </w:pPr>
    <w:rPr>
      <w:rFonts w:cstheme="minorHAnsi"/>
      <w:sz w:val="20"/>
      <w:szCs w:val="24"/>
    </w:rPr>
  </w:style>
  <w:style w:type="paragraph" w:styleId="IndexHeading">
    <w:name w:val="index heading"/>
    <w:basedOn w:val="Normal"/>
    <w:next w:val="Index1"/>
    <w:uiPriority w:val="99"/>
    <w:unhideWhenUsed/>
    <w:rsid w:val="002353E4"/>
    <w:rPr>
      <w:rFonts w:cstheme="minorHAnsi"/>
      <w:sz w:val="20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353E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53E4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353E4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9E2F3"/>
    </w:tcPr>
    <w:tblStylePr w:type="firstRow">
      <w:rPr>
        <w:b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</w:rPr>
      <w:tblPr/>
      <w:tcPr>
        <w:tcBorders>
          <w:top w:val="single" w:sz="4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gxCyUCOwHEDrM2BNleBhQSKgPQ==">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Murariu Catalina Petronela</dc:creator>
  <cp:lastModifiedBy>ADRNE Piatra-Neamt</cp:lastModifiedBy>
  <cp:revision>4</cp:revision>
  <dcterms:created xsi:type="dcterms:W3CDTF">2024-03-18T08:36:00Z</dcterms:created>
  <dcterms:modified xsi:type="dcterms:W3CDTF">2024-03-18T10:30:00Z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9a11476c7656d0d2e02584b87b70125d48b7ec38b14f5091a3e19e19485e3e95</vt:lpwstr>
  </property>
</Properties>
</file>